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5B" w:rsidRPr="001940DE" w:rsidRDefault="001940DE" w:rsidP="001940DE">
      <w:pPr>
        <w:jc w:val="center"/>
        <w:rPr>
          <w:rFonts w:ascii="Times New Roman" w:hAnsi="Times New Roman" w:cs="Times New Roman"/>
          <w:b/>
          <w:i/>
          <w:sz w:val="24"/>
          <w:szCs w:val="24"/>
        </w:rPr>
      </w:pPr>
      <w:r w:rsidRPr="001940DE">
        <w:rPr>
          <w:rFonts w:ascii="Times New Roman" w:hAnsi="Times New Roman" w:cs="Times New Roman"/>
          <w:b/>
          <w:i/>
          <w:sz w:val="24"/>
          <w:szCs w:val="24"/>
        </w:rPr>
        <w:t>Constitution</w:t>
      </w:r>
    </w:p>
    <w:p w:rsidR="001940DE" w:rsidRDefault="001940DE" w:rsidP="001940DE">
      <w:pPr>
        <w:spacing w:line="480" w:lineRule="auto"/>
        <w:jc w:val="both"/>
        <w:rPr>
          <w:rFonts w:ascii="Times New Roman" w:hAnsi="Times New Roman" w:cs="Times New Roman"/>
          <w:b/>
          <w:sz w:val="24"/>
          <w:szCs w:val="24"/>
        </w:rPr>
      </w:pPr>
      <w:r w:rsidRPr="001940DE">
        <w:rPr>
          <w:rFonts w:ascii="Times New Roman" w:hAnsi="Times New Roman" w:cs="Times New Roman"/>
          <w:b/>
          <w:sz w:val="24"/>
          <w:szCs w:val="24"/>
        </w:rPr>
        <w:t>Article I</w:t>
      </w:r>
    </w:p>
    <w:p w:rsidR="006A20BA" w:rsidRPr="006A20BA" w:rsidRDefault="006A20BA" w:rsidP="001940DE">
      <w:pPr>
        <w:spacing w:line="480" w:lineRule="auto"/>
        <w:jc w:val="both"/>
        <w:rPr>
          <w:rFonts w:ascii="Times New Roman" w:hAnsi="Times New Roman" w:cs="Times New Roman"/>
          <w:sz w:val="24"/>
          <w:szCs w:val="24"/>
        </w:rPr>
      </w:pPr>
      <w:r w:rsidRPr="006A20BA">
        <w:rPr>
          <w:rFonts w:ascii="Times New Roman" w:hAnsi="Times New Roman" w:cs="Times New Roman"/>
          <w:sz w:val="24"/>
          <w:szCs w:val="24"/>
        </w:rPr>
        <w:t>Name:</w:t>
      </w:r>
    </w:p>
    <w:p w:rsidR="001940DE" w:rsidRPr="006A20BA" w:rsidRDefault="001940DE" w:rsidP="006A20BA">
      <w:pPr>
        <w:pStyle w:val="ListParagraph"/>
        <w:numPr>
          <w:ilvl w:val="0"/>
          <w:numId w:val="4"/>
        </w:numPr>
        <w:spacing w:line="480" w:lineRule="auto"/>
        <w:jc w:val="both"/>
        <w:rPr>
          <w:rFonts w:ascii="Times New Roman" w:hAnsi="Times New Roman" w:cs="Times New Roman"/>
          <w:sz w:val="24"/>
          <w:szCs w:val="24"/>
        </w:rPr>
      </w:pPr>
      <w:r w:rsidRPr="006A20BA">
        <w:rPr>
          <w:rFonts w:ascii="Times New Roman" w:hAnsi="Times New Roman" w:cs="Times New Roman"/>
          <w:sz w:val="24"/>
          <w:szCs w:val="24"/>
        </w:rPr>
        <w:t xml:space="preserve">The name of the organization is BESO (Bilingual Education Student Organization). </w:t>
      </w:r>
    </w:p>
    <w:p w:rsidR="001940DE" w:rsidRPr="001940DE" w:rsidRDefault="001940DE" w:rsidP="001940DE">
      <w:pPr>
        <w:spacing w:line="480" w:lineRule="auto"/>
        <w:jc w:val="both"/>
        <w:rPr>
          <w:rFonts w:ascii="Times New Roman" w:hAnsi="Times New Roman" w:cs="Times New Roman"/>
          <w:b/>
          <w:sz w:val="24"/>
          <w:szCs w:val="24"/>
        </w:rPr>
      </w:pPr>
      <w:r w:rsidRPr="001940DE">
        <w:rPr>
          <w:rFonts w:ascii="Times New Roman" w:hAnsi="Times New Roman" w:cs="Times New Roman"/>
          <w:b/>
          <w:sz w:val="24"/>
          <w:szCs w:val="24"/>
        </w:rPr>
        <w:t>Article II</w:t>
      </w:r>
    </w:p>
    <w:p w:rsidR="001940DE" w:rsidRDefault="001940DE" w:rsidP="001940DE">
      <w:pPr>
        <w:spacing w:line="480" w:lineRule="auto"/>
        <w:jc w:val="both"/>
        <w:rPr>
          <w:rFonts w:ascii="Times New Roman" w:hAnsi="Times New Roman" w:cs="Times New Roman"/>
          <w:sz w:val="24"/>
          <w:szCs w:val="24"/>
        </w:rPr>
      </w:pPr>
      <w:r>
        <w:rPr>
          <w:rFonts w:ascii="Times New Roman" w:hAnsi="Times New Roman" w:cs="Times New Roman"/>
          <w:sz w:val="24"/>
          <w:szCs w:val="24"/>
        </w:rPr>
        <w:t>Purpose of Organization:</w:t>
      </w:r>
    </w:p>
    <w:p w:rsidR="001940DE" w:rsidRPr="006A20BA" w:rsidRDefault="001940DE" w:rsidP="006A20BA">
      <w:pPr>
        <w:pStyle w:val="ListParagraph"/>
        <w:numPr>
          <w:ilvl w:val="0"/>
          <w:numId w:val="3"/>
        </w:numPr>
        <w:spacing w:line="480" w:lineRule="auto"/>
        <w:jc w:val="both"/>
        <w:rPr>
          <w:rFonts w:ascii="Times New Roman" w:hAnsi="Times New Roman" w:cs="Times New Roman"/>
          <w:sz w:val="24"/>
          <w:szCs w:val="24"/>
        </w:rPr>
      </w:pPr>
      <w:r w:rsidRPr="006A20BA">
        <w:rPr>
          <w:rFonts w:ascii="Times New Roman" w:hAnsi="Times New Roman" w:cs="Times New Roman"/>
          <w:sz w:val="24"/>
          <w:szCs w:val="24"/>
        </w:rPr>
        <w:t>The objectives of this organization are to (1) promote bilingual education, (2) gain professional development through leadership conferences and workshops and (3) unite students and communities through bilingual education.</w:t>
      </w:r>
    </w:p>
    <w:p w:rsidR="001940DE" w:rsidRDefault="001940DE" w:rsidP="001940DE">
      <w:pPr>
        <w:spacing w:line="480" w:lineRule="auto"/>
        <w:jc w:val="both"/>
        <w:rPr>
          <w:rFonts w:ascii="Times New Roman" w:hAnsi="Times New Roman" w:cs="Times New Roman"/>
          <w:b/>
          <w:sz w:val="24"/>
          <w:szCs w:val="24"/>
        </w:rPr>
      </w:pPr>
      <w:r>
        <w:rPr>
          <w:rFonts w:ascii="Times New Roman" w:hAnsi="Times New Roman" w:cs="Times New Roman"/>
          <w:b/>
          <w:sz w:val="24"/>
          <w:szCs w:val="24"/>
        </w:rPr>
        <w:t>Article III</w:t>
      </w:r>
    </w:p>
    <w:p w:rsidR="006A20BA" w:rsidRDefault="006A20BA" w:rsidP="001940DE">
      <w:pPr>
        <w:spacing w:line="480" w:lineRule="auto"/>
        <w:jc w:val="both"/>
        <w:rPr>
          <w:rFonts w:ascii="Times New Roman" w:hAnsi="Times New Roman" w:cs="Times New Roman"/>
          <w:sz w:val="24"/>
          <w:szCs w:val="24"/>
        </w:rPr>
      </w:pPr>
      <w:r>
        <w:rPr>
          <w:rFonts w:ascii="Times New Roman" w:hAnsi="Times New Roman" w:cs="Times New Roman"/>
          <w:sz w:val="24"/>
          <w:szCs w:val="24"/>
        </w:rPr>
        <w:t>Membership:</w:t>
      </w:r>
    </w:p>
    <w:p w:rsidR="006A20BA" w:rsidRPr="006A20BA" w:rsidRDefault="006A20BA" w:rsidP="006A20BA">
      <w:pPr>
        <w:pStyle w:val="ListParagraph"/>
        <w:numPr>
          <w:ilvl w:val="0"/>
          <w:numId w:val="2"/>
        </w:numPr>
        <w:spacing w:line="480" w:lineRule="auto"/>
        <w:jc w:val="both"/>
        <w:rPr>
          <w:rFonts w:ascii="Times New Roman" w:hAnsi="Times New Roman" w:cs="Times New Roman"/>
          <w:sz w:val="24"/>
          <w:szCs w:val="24"/>
        </w:rPr>
      </w:pPr>
      <w:r w:rsidRPr="006A20BA">
        <w:rPr>
          <w:rFonts w:ascii="Times New Roman" w:hAnsi="Times New Roman" w:cs="Times New Roman"/>
          <w:sz w:val="24"/>
          <w:szCs w:val="24"/>
        </w:rPr>
        <w:t xml:space="preserve">Membership shall include students in the College of Education interested in bilingual education that attend the University of Houston- Main Campus. </w:t>
      </w:r>
    </w:p>
    <w:p w:rsidR="006A20BA" w:rsidRDefault="006A20BA" w:rsidP="006A2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Attendance</w:t>
      </w:r>
    </w:p>
    <w:p w:rsidR="006A20BA" w:rsidRDefault="006A20BA" w:rsidP="006A20BA">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Attendance is encouraged at all meetings and functions. In addition, attendance will be taken at every meeting and function in order to disburse points.</w:t>
      </w:r>
    </w:p>
    <w:p w:rsidR="006A20BA" w:rsidRDefault="006A20BA" w:rsidP="006A20BA">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point system goes as follows: 5 points for social events, 10 points for meetings, 15 points for volunteer/fundraising events. </w:t>
      </w:r>
    </w:p>
    <w:p w:rsidR="00E76083" w:rsidRDefault="00E76083" w:rsidP="00E76083">
      <w:pPr>
        <w:pStyle w:val="ListParagraph"/>
        <w:spacing w:line="480" w:lineRule="auto"/>
        <w:ind w:left="1800"/>
        <w:jc w:val="both"/>
        <w:rPr>
          <w:rFonts w:ascii="Times New Roman" w:hAnsi="Times New Roman" w:cs="Times New Roman"/>
          <w:sz w:val="24"/>
          <w:szCs w:val="24"/>
        </w:rPr>
      </w:pPr>
    </w:p>
    <w:p w:rsidR="006A20BA" w:rsidRDefault="006A20BA" w:rsidP="006A2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Dues</w:t>
      </w:r>
    </w:p>
    <w:p w:rsidR="006A20BA" w:rsidRDefault="006A20BA" w:rsidP="006A20BA">
      <w:pPr>
        <w:pStyle w:val="ListParagraph"/>
        <w:numPr>
          <w:ilvl w:val="1"/>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Members will be required to pay a $25 dollar fee for the academic year. </w:t>
      </w:r>
      <w:r w:rsidR="00393E4B">
        <w:rPr>
          <w:rFonts w:ascii="Times New Roman" w:hAnsi="Times New Roman" w:cs="Times New Roman"/>
          <w:sz w:val="24"/>
          <w:szCs w:val="24"/>
        </w:rPr>
        <w:t xml:space="preserve">Dues include BESO t-shirt. </w:t>
      </w:r>
    </w:p>
    <w:p w:rsidR="00393E4B" w:rsidRDefault="00393E4B" w:rsidP="00393E4B">
      <w:pPr>
        <w:spacing w:line="480" w:lineRule="auto"/>
        <w:jc w:val="both"/>
        <w:rPr>
          <w:rFonts w:ascii="Times New Roman" w:hAnsi="Times New Roman" w:cs="Times New Roman"/>
          <w:b/>
          <w:sz w:val="24"/>
          <w:szCs w:val="24"/>
        </w:rPr>
      </w:pPr>
      <w:r w:rsidRPr="00393E4B">
        <w:rPr>
          <w:rFonts w:ascii="Times New Roman" w:hAnsi="Times New Roman" w:cs="Times New Roman"/>
          <w:b/>
          <w:sz w:val="24"/>
          <w:szCs w:val="24"/>
        </w:rPr>
        <w:t>Article IV</w:t>
      </w:r>
    </w:p>
    <w:p w:rsidR="00393E4B" w:rsidRDefault="00393E4B" w:rsidP="00393E4B">
      <w:pPr>
        <w:spacing w:line="480" w:lineRule="auto"/>
        <w:jc w:val="both"/>
        <w:rPr>
          <w:rFonts w:ascii="Times New Roman" w:hAnsi="Times New Roman" w:cs="Times New Roman"/>
          <w:sz w:val="24"/>
          <w:szCs w:val="24"/>
        </w:rPr>
      </w:pPr>
      <w:r w:rsidRPr="00393E4B">
        <w:rPr>
          <w:rFonts w:ascii="Times New Roman" w:hAnsi="Times New Roman" w:cs="Times New Roman"/>
          <w:sz w:val="24"/>
          <w:szCs w:val="24"/>
        </w:rPr>
        <w:t>Officers</w:t>
      </w:r>
      <w:r>
        <w:rPr>
          <w:rFonts w:ascii="Times New Roman" w:hAnsi="Times New Roman" w:cs="Times New Roman"/>
          <w:sz w:val="24"/>
          <w:szCs w:val="24"/>
        </w:rPr>
        <w:t>:</w:t>
      </w:r>
    </w:p>
    <w:p w:rsidR="00393E4B" w:rsidRDefault="00393E4B" w:rsidP="00393E4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Officers of BESO will be elected during the Spring semester for the following the academic school year. </w:t>
      </w:r>
    </w:p>
    <w:p w:rsidR="00393E4B" w:rsidRDefault="00393E4B" w:rsidP="00393E4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Executive Committee consists of the President, Vice President, Treasurer, Secr</w:t>
      </w:r>
      <w:r w:rsidR="00E76083">
        <w:rPr>
          <w:rFonts w:ascii="Times New Roman" w:hAnsi="Times New Roman" w:cs="Times New Roman"/>
          <w:sz w:val="24"/>
          <w:szCs w:val="24"/>
        </w:rPr>
        <w:t>etary, Historian, Membership Chair</w:t>
      </w:r>
      <w:r>
        <w:rPr>
          <w:rFonts w:ascii="Times New Roman" w:hAnsi="Times New Roman" w:cs="Times New Roman"/>
          <w:sz w:val="24"/>
          <w:szCs w:val="24"/>
        </w:rPr>
        <w:t xml:space="preserve">, </w:t>
      </w:r>
      <w:r w:rsidR="00651DCA">
        <w:rPr>
          <w:rFonts w:ascii="Times New Roman" w:hAnsi="Times New Roman" w:cs="Times New Roman"/>
          <w:sz w:val="24"/>
          <w:szCs w:val="24"/>
        </w:rPr>
        <w:t>Social Chair</w:t>
      </w:r>
      <w:r w:rsidR="00E76083">
        <w:rPr>
          <w:rFonts w:ascii="Times New Roman" w:hAnsi="Times New Roman" w:cs="Times New Roman"/>
          <w:sz w:val="24"/>
          <w:szCs w:val="24"/>
        </w:rPr>
        <w:t>, and</w:t>
      </w:r>
      <w:r w:rsidR="00651DCA" w:rsidRPr="00651DCA">
        <w:rPr>
          <w:rFonts w:ascii="Times New Roman" w:hAnsi="Times New Roman" w:cs="Times New Roman"/>
          <w:sz w:val="24"/>
          <w:szCs w:val="24"/>
        </w:rPr>
        <w:t xml:space="preserve"> </w:t>
      </w:r>
      <w:r w:rsidR="00651DCA">
        <w:rPr>
          <w:rFonts w:ascii="Times New Roman" w:hAnsi="Times New Roman" w:cs="Times New Roman"/>
          <w:sz w:val="24"/>
          <w:szCs w:val="24"/>
        </w:rPr>
        <w:t>Volunteer Chair</w:t>
      </w:r>
      <w:r w:rsidR="00E76083">
        <w:rPr>
          <w:rFonts w:ascii="Times New Roman" w:hAnsi="Times New Roman" w:cs="Times New Roman"/>
          <w:sz w:val="24"/>
          <w:szCs w:val="24"/>
        </w:rPr>
        <w:t xml:space="preserve">. </w:t>
      </w:r>
    </w:p>
    <w:p w:rsidR="00393E4B" w:rsidRDefault="00393E4B" w:rsidP="00393E4B">
      <w:pPr>
        <w:pStyle w:val="ListParagraph"/>
        <w:numPr>
          <w:ilvl w:val="1"/>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Duties of Executive Committee</w:t>
      </w:r>
    </w:p>
    <w:p w:rsidR="00393E4B" w:rsidRDefault="00393E4B" w:rsidP="00393E4B">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President shall:</w:t>
      </w:r>
      <w:r>
        <w:rPr>
          <w:rFonts w:ascii="Times New Roman" w:hAnsi="Times New Roman" w:cs="Times New Roman"/>
          <w:sz w:val="24"/>
          <w:szCs w:val="24"/>
        </w:rPr>
        <w:tab/>
      </w:r>
    </w:p>
    <w:p w:rsidR="00393E4B" w:rsidRDefault="00393E4B" w:rsidP="00393E4B">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Appoint the directors of all committees, with the consent of the Executive Committee. </w:t>
      </w:r>
    </w:p>
    <w:p w:rsidR="00393E4B" w:rsidRDefault="003529AF" w:rsidP="00393E4B">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Preside over all officer meetings, general meetings, and activities. </w:t>
      </w:r>
    </w:p>
    <w:p w:rsidR="003529AF" w:rsidRDefault="003529AF" w:rsidP="00393E4B">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Call for a meeting of the Executive Committee in case of a special circumstance. </w:t>
      </w:r>
    </w:p>
    <w:p w:rsidR="003529AF" w:rsidRDefault="003529AF" w:rsidP="00393E4B">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Preside over e-mail, Facebook, and Twitter accounts. </w:t>
      </w:r>
    </w:p>
    <w:p w:rsidR="003529AF" w:rsidRDefault="003529AF" w:rsidP="00393E4B">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Create an official calendar, with the consent of the Executive Committee. </w:t>
      </w:r>
    </w:p>
    <w:p w:rsidR="00E76083" w:rsidRPr="00537596" w:rsidRDefault="003529AF" w:rsidP="00537596">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Distribute chords. </w:t>
      </w:r>
    </w:p>
    <w:p w:rsidR="003529AF" w:rsidRDefault="003529AF" w:rsidP="003529AF">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Vice President shall:</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Assist the President. </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Preside over all meetings in the absence of the President. </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Take over the duties of the President, when the President’s position has been vacated. </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Call for elections before the term expires</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Preside over attendance. </w:t>
      </w:r>
    </w:p>
    <w:p w:rsidR="00AF5A2F" w:rsidRDefault="00537596"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Ensure maintenance of BESO website. </w:t>
      </w:r>
      <w:r w:rsidR="00AF5A2F">
        <w:rPr>
          <w:rFonts w:ascii="Times New Roman" w:hAnsi="Times New Roman" w:cs="Times New Roman"/>
          <w:sz w:val="24"/>
          <w:szCs w:val="24"/>
        </w:rPr>
        <w:t xml:space="preserve"> </w:t>
      </w:r>
    </w:p>
    <w:p w:rsidR="003529AF" w:rsidRDefault="003529AF" w:rsidP="003529AF">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Treasurer shall: </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Collect membership dues, which should be turned in</w:t>
      </w:r>
      <w:r w:rsidR="00651DCA">
        <w:rPr>
          <w:rFonts w:ascii="Times New Roman" w:hAnsi="Times New Roman" w:cs="Times New Roman"/>
          <w:sz w:val="24"/>
          <w:szCs w:val="24"/>
        </w:rPr>
        <w:t>to the bank</w:t>
      </w:r>
      <w:r>
        <w:rPr>
          <w:rFonts w:ascii="Times New Roman" w:hAnsi="Times New Roman" w:cs="Times New Roman"/>
          <w:sz w:val="24"/>
          <w:szCs w:val="24"/>
        </w:rPr>
        <w:t xml:space="preserve"> within 24 hours of receiving and keep proper records of payments.</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 responsible for the monies of the organization and shall report the status of the account(s) at meetings. </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Disburse all the funds with the consent of the Executive Committee while following UH-Main Campus regulations for circumstance(s). </w:t>
      </w:r>
    </w:p>
    <w:p w:rsidR="003529AF" w:rsidRDefault="003529AF"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Preside over fundraising events. </w:t>
      </w:r>
    </w:p>
    <w:p w:rsidR="00651DCA" w:rsidRDefault="00651DCA" w:rsidP="003529A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Deposit money from fundraising events. </w:t>
      </w:r>
    </w:p>
    <w:p w:rsidR="003529AF" w:rsidRDefault="003529AF" w:rsidP="003529AF">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Secretary shall</w:t>
      </w:r>
      <w:r w:rsidR="00AF5A2F">
        <w:rPr>
          <w:rFonts w:ascii="Times New Roman" w:hAnsi="Times New Roman" w:cs="Times New Roman"/>
          <w:sz w:val="24"/>
          <w:szCs w:val="24"/>
        </w:rPr>
        <w:t>:</w:t>
      </w:r>
    </w:p>
    <w:p w:rsidR="00AF5A2F" w:rsidRDefault="00AF5A2F" w:rsidP="00AF5A2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Keep member information current. </w:t>
      </w:r>
    </w:p>
    <w:p w:rsidR="00AF5A2F" w:rsidRDefault="00AF5A2F" w:rsidP="00AF5A2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Record officer and general meeting minutes.</w:t>
      </w:r>
    </w:p>
    <w:p w:rsidR="00AF5A2F" w:rsidRDefault="00AF5A2F" w:rsidP="00AF5A2F">
      <w:pPr>
        <w:pStyle w:val="ListParagraph"/>
        <w:numPr>
          <w:ilvl w:val="3"/>
          <w:numId w:val="6"/>
        </w:numPr>
        <w:spacing w:line="480" w:lineRule="auto"/>
        <w:jc w:val="both"/>
        <w:rPr>
          <w:rFonts w:ascii="Times New Roman" w:hAnsi="Times New Roman" w:cs="Times New Roman"/>
          <w:sz w:val="24"/>
          <w:szCs w:val="24"/>
        </w:rPr>
      </w:pPr>
      <w:r w:rsidRPr="00AF5A2F">
        <w:rPr>
          <w:rFonts w:ascii="Times New Roman" w:hAnsi="Times New Roman" w:cs="Times New Roman"/>
          <w:sz w:val="24"/>
          <w:szCs w:val="24"/>
        </w:rPr>
        <w:t>Assist the Vice-Presid</w:t>
      </w:r>
      <w:r>
        <w:rPr>
          <w:rFonts w:ascii="Times New Roman" w:hAnsi="Times New Roman" w:cs="Times New Roman"/>
          <w:sz w:val="24"/>
          <w:szCs w:val="24"/>
        </w:rPr>
        <w:t>ent in presiding over elections</w:t>
      </w:r>
      <w:r w:rsidR="00537596">
        <w:rPr>
          <w:rFonts w:ascii="Times New Roman" w:hAnsi="Times New Roman" w:cs="Times New Roman"/>
          <w:sz w:val="24"/>
          <w:szCs w:val="24"/>
        </w:rPr>
        <w:t xml:space="preserve"> and maintenance of BESO website.</w:t>
      </w:r>
      <w:r>
        <w:rPr>
          <w:rFonts w:ascii="Times New Roman" w:hAnsi="Times New Roman" w:cs="Times New Roman"/>
          <w:sz w:val="24"/>
          <w:szCs w:val="24"/>
        </w:rPr>
        <w:t xml:space="preserve"> </w:t>
      </w:r>
    </w:p>
    <w:p w:rsidR="00AF5A2F" w:rsidRDefault="00537596" w:rsidP="00AF5A2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Create flyers for events.</w:t>
      </w:r>
    </w:p>
    <w:p w:rsidR="00AF5A2F" w:rsidRDefault="00AF5A2F" w:rsidP="00AF5A2F">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Historian shall:</w:t>
      </w:r>
    </w:p>
    <w:p w:rsidR="00AF5A2F" w:rsidRDefault="00AF5A2F" w:rsidP="00AF5A2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Maintain the display board. </w:t>
      </w:r>
    </w:p>
    <w:p w:rsidR="00AF5A2F" w:rsidRDefault="00AF5A2F" w:rsidP="00AF5A2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Document events through photographs and/ or video. </w:t>
      </w:r>
    </w:p>
    <w:p w:rsidR="00AF5A2F" w:rsidRDefault="00AF5A2F" w:rsidP="00AF5A2F">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Make sure the documentation of events is put out o</w:t>
      </w:r>
      <w:r w:rsidR="00537596">
        <w:rPr>
          <w:rFonts w:ascii="Times New Roman" w:hAnsi="Times New Roman" w:cs="Times New Roman"/>
          <w:sz w:val="24"/>
          <w:szCs w:val="24"/>
        </w:rPr>
        <w:t>n to social media (</w:t>
      </w:r>
      <w:proofErr w:type="spellStart"/>
      <w:r w:rsidR="00537596">
        <w:rPr>
          <w:rFonts w:ascii="Times New Roman" w:hAnsi="Times New Roman" w:cs="Times New Roman"/>
          <w:sz w:val="24"/>
          <w:szCs w:val="24"/>
        </w:rPr>
        <w:t>Facebook</w:t>
      </w:r>
      <w:proofErr w:type="spellEnd"/>
      <w:r w:rsidR="00537596">
        <w:rPr>
          <w:rFonts w:ascii="Times New Roman" w:hAnsi="Times New Roman" w:cs="Times New Roman"/>
          <w:sz w:val="24"/>
          <w:szCs w:val="24"/>
        </w:rPr>
        <w:t>, Twitter, BESO website, etc...)</w:t>
      </w:r>
      <w:r>
        <w:rPr>
          <w:rFonts w:ascii="Times New Roman" w:hAnsi="Times New Roman" w:cs="Times New Roman"/>
          <w:sz w:val="24"/>
          <w:szCs w:val="24"/>
        </w:rPr>
        <w:t xml:space="preserve">. </w:t>
      </w:r>
    </w:p>
    <w:p w:rsidR="00AF5A2F" w:rsidRDefault="006C6228" w:rsidP="00AF5A2F">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37596">
        <w:rPr>
          <w:rFonts w:ascii="Times New Roman" w:hAnsi="Times New Roman" w:cs="Times New Roman"/>
          <w:sz w:val="24"/>
          <w:szCs w:val="24"/>
        </w:rPr>
        <w:t>Membership Chair shall:</w:t>
      </w:r>
    </w:p>
    <w:p w:rsidR="00537596" w:rsidRDefault="00537596" w:rsidP="00537596">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Oversee that all members are in good academic standing. </w:t>
      </w:r>
    </w:p>
    <w:p w:rsidR="00537596" w:rsidRDefault="00537596" w:rsidP="00537596">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Help the Secretary in keeping member information current</w:t>
      </w:r>
    </w:p>
    <w:p w:rsidR="00537596" w:rsidRDefault="00537596" w:rsidP="00537596">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Social Chair shall: </w:t>
      </w:r>
    </w:p>
    <w:p w:rsidR="00537596" w:rsidRDefault="00651DCA" w:rsidP="00537596">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Preside over all social events.</w:t>
      </w:r>
    </w:p>
    <w:p w:rsidR="00651DCA" w:rsidRDefault="00651DCA" w:rsidP="00537596">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Help the Treasurer in fundraising events. </w:t>
      </w:r>
    </w:p>
    <w:p w:rsidR="00651DCA" w:rsidRDefault="00651DCA" w:rsidP="00651DCA">
      <w:pPr>
        <w:pStyle w:val="ListParagraph"/>
        <w:numPr>
          <w:ilvl w:val="2"/>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Volunteer Chair shall: </w:t>
      </w:r>
    </w:p>
    <w:p w:rsidR="00651DCA" w:rsidRDefault="00651DCA" w:rsidP="00651DCA">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Preside over all volunteer events. </w:t>
      </w:r>
    </w:p>
    <w:p w:rsidR="007136AD" w:rsidRDefault="007136AD" w:rsidP="00651DCA">
      <w:pPr>
        <w:pStyle w:val="ListParagraph"/>
        <w:numPr>
          <w:ilvl w:val="3"/>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Record volunteer hours for the organization.</w:t>
      </w:r>
    </w:p>
    <w:p w:rsidR="00651DCA" w:rsidRDefault="00651DCA" w:rsidP="00651DCA">
      <w:pPr>
        <w:spacing w:line="480" w:lineRule="auto"/>
        <w:jc w:val="both"/>
        <w:rPr>
          <w:rFonts w:ascii="Times New Roman" w:hAnsi="Times New Roman" w:cs="Times New Roman"/>
          <w:b/>
          <w:sz w:val="24"/>
          <w:szCs w:val="24"/>
        </w:rPr>
      </w:pPr>
      <w:r w:rsidRPr="00651DCA">
        <w:rPr>
          <w:rFonts w:ascii="Times New Roman" w:hAnsi="Times New Roman" w:cs="Times New Roman"/>
          <w:b/>
          <w:sz w:val="24"/>
          <w:szCs w:val="24"/>
        </w:rPr>
        <w:t>Article V</w:t>
      </w:r>
    </w:p>
    <w:p w:rsidR="00651DCA" w:rsidRDefault="00651DCA" w:rsidP="00651DCA">
      <w:pPr>
        <w:spacing w:line="480" w:lineRule="auto"/>
        <w:jc w:val="both"/>
        <w:rPr>
          <w:rFonts w:ascii="Times New Roman" w:hAnsi="Times New Roman" w:cs="Times New Roman"/>
          <w:sz w:val="24"/>
          <w:szCs w:val="24"/>
        </w:rPr>
      </w:pPr>
      <w:r>
        <w:rPr>
          <w:rFonts w:ascii="Times New Roman" w:hAnsi="Times New Roman" w:cs="Times New Roman"/>
          <w:sz w:val="24"/>
          <w:szCs w:val="24"/>
        </w:rPr>
        <w:t>Meetings:</w:t>
      </w:r>
    </w:p>
    <w:p w:rsidR="00651DCA" w:rsidRDefault="00651DCA" w:rsidP="00651DC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Executive meetings:</w:t>
      </w:r>
      <w:r>
        <w:rPr>
          <w:rFonts w:ascii="Times New Roman" w:hAnsi="Times New Roman" w:cs="Times New Roman"/>
          <w:sz w:val="24"/>
          <w:szCs w:val="24"/>
        </w:rPr>
        <w:tab/>
      </w:r>
    </w:p>
    <w:p w:rsidR="00651DCA" w:rsidRDefault="00651DCA" w:rsidP="00651DCA">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Executive Committee members shall meet at least once a month. The Executive Committee members shall determine the dates and times according to their availability. </w:t>
      </w:r>
    </w:p>
    <w:p w:rsidR="00D029C7" w:rsidRDefault="00D029C7" w:rsidP="00653D23">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Meetings can be held with any number of officers. However, half officers must be present in order to vote on any motion. If less than half of the officers are present then the motion must be tables until half of the officers are present. </w:t>
      </w:r>
    </w:p>
    <w:p w:rsidR="00653D23" w:rsidRDefault="00653D23" w:rsidP="00653D23">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Meetings can be called upon by any officer. However, all officers must be notified of the meeting. </w:t>
      </w:r>
    </w:p>
    <w:p w:rsidR="00653D23" w:rsidRDefault="00653D23" w:rsidP="00653D2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General meetings:</w:t>
      </w:r>
    </w:p>
    <w:p w:rsidR="00653D23" w:rsidRDefault="00653D23" w:rsidP="00653D23">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General meetings will be held every two weeks. The location, time, and date will be determined by the Executive Committee and will be announced to all members at least a week in advance. </w:t>
      </w:r>
    </w:p>
    <w:p w:rsidR="00653D23" w:rsidRDefault="00653D23" w:rsidP="00653D23">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will preside over general meetings. If the President is unable to attend, the Vice President will preside over the meeting(s). </w:t>
      </w:r>
    </w:p>
    <w:p w:rsidR="00653D23" w:rsidRDefault="00653D23" w:rsidP="00653D23">
      <w:pPr>
        <w:pStyle w:val="ListParagraph"/>
        <w:numPr>
          <w:ilvl w:val="1"/>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Only members present will be allowed to vote on any motion. </w:t>
      </w:r>
    </w:p>
    <w:p w:rsidR="00653D23" w:rsidRDefault="00653D23" w:rsidP="00653D23">
      <w:pPr>
        <w:spacing w:line="480" w:lineRule="auto"/>
        <w:jc w:val="both"/>
        <w:rPr>
          <w:rFonts w:ascii="Times New Roman" w:hAnsi="Times New Roman" w:cs="Times New Roman"/>
          <w:b/>
          <w:sz w:val="24"/>
          <w:szCs w:val="24"/>
        </w:rPr>
      </w:pPr>
      <w:r w:rsidRPr="00653D23">
        <w:rPr>
          <w:rFonts w:ascii="Times New Roman" w:hAnsi="Times New Roman" w:cs="Times New Roman"/>
          <w:b/>
          <w:sz w:val="24"/>
          <w:szCs w:val="24"/>
        </w:rPr>
        <w:t>Article VI</w:t>
      </w:r>
    </w:p>
    <w:p w:rsidR="00653D23" w:rsidRDefault="00653D23" w:rsidP="00653D23">
      <w:pPr>
        <w:spacing w:line="480" w:lineRule="auto"/>
        <w:jc w:val="both"/>
        <w:rPr>
          <w:rFonts w:ascii="Times New Roman" w:hAnsi="Times New Roman" w:cs="Times New Roman"/>
          <w:sz w:val="24"/>
          <w:szCs w:val="24"/>
        </w:rPr>
      </w:pPr>
      <w:r>
        <w:rPr>
          <w:rFonts w:ascii="Times New Roman" w:hAnsi="Times New Roman" w:cs="Times New Roman"/>
          <w:sz w:val="24"/>
          <w:szCs w:val="24"/>
        </w:rPr>
        <w:t>General Elections:</w:t>
      </w:r>
    </w:p>
    <w:p w:rsidR="00653D23" w:rsidRDefault="00653D23" w:rsidP="00653D2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Eligibility</w:t>
      </w:r>
    </w:p>
    <w:p w:rsidR="00653D23" w:rsidRDefault="007136AD" w:rsidP="00653D23">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nominee for office must be a current and active member of the organization, have good academic standing (see GPA requirements). </w:t>
      </w:r>
    </w:p>
    <w:p w:rsidR="007136AD" w:rsidRDefault="007136AD" w:rsidP="007136A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Nominations</w:t>
      </w:r>
    </w:p>
    <w:p w:rsidR="007136AD" w:rsidRDefault="007136AD" w:rsidP="007136AD">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 member may nominate themselves for office.</w:t>
      </w:r>
    </w:p>
    <w:p w:rsidR="007136AD" w:rsidRDefault="007136AD" w:rsidP="007136AD">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Vice President and Secretary shall determine the nomination period. </w:t>
      </w:r>
    </w:p>
    <w:p w:rsidR="007136AD" w:rsidRDefault="007136AD" w:rsidP="007136A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General Elections</w:t>
      </w:r>
    </w:p>
    <w:p w:rsidR="007136AD" w:rsidRDefault="007136AD" w:rsidP="007136AD">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Vice President will preside over the general election, with help from the Secretary. They will set a date and time for the general election. </w:t>
      </w:r>
    </w:p>
    <w:p w:rsidR="007136AD" w:rsidRDefault="007136AD" w:rsidP="007136AD">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general election should be held in the last week of April or the first week of May. </w:t>
      </w:r>
    </w:p>
    <w:p w:rsidR="007136AD" w:rsidRDefault="007136AD" w:rsidP="007136AD">
      <w:pPr>
        <w:pStyle w:val="ListParagraph"/>
        <w:numPr>
          <w:ilvl w:val="1"/>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term of each officer last one academic year. </w:t>
      </w:r>
    </w:p>
    <w:p w:rsidR="007136AD" w:rsidRPr="00653D23" w:rsidRDefault="007136AD" w:rsidP="007136AD">
      <w:pPr>
        <w:pStyle w:val="ListParagraph"/>
        <w:spacing w:line="480" w:lineRule="auto"/>
        <w:ind w:left="1440"/>
        <w:jc w:val="both"/>
        <w:rPr>
          <w:rFonts w:ascii="Times New Roman" w:hAnsi="Times New Roman" w:cs="Times New Roman"/>
          <w:sz w:val="24"/>
          <w:szCs w:val="24"/>
        </w:rPr>
      </w:pPr>
    </w:p>
    <w:p w:rsidR="00D029C7" w:rsidRPr="00D029C7" w:rsidRDefault="00D029C7" w:rsidP="00D029C7">
      <w:pPr>
        <w:spacing w:line="480" w:lineRule="auto"/>
        <w:ind w:left="1080"/>
        <w:jc w:val="both"/>
        <w:rPr>
          <w:rFonts w:ascii="Times New Roman" w:hAnsi="Times New Roman" w:cs="Times New Roman"/>
          <w:sz w:val="24"/>
          <w:szCs w:val="24"/>
        </w:rPr>
      </w:pPr>
    </w:p>
    <w:p w:rsidR="00651DCA" w:rsidRPr="00651DCA" w:rsidRDefault="00651DCA" w:rsidP="00651DCA">
      <w:pPr>
        <w:spacing w:line="480" w:lineRule="auto"/>
        <w:jc w:val="both"/>
        <w:rPr>
          <w:rFonts w:ascii="Times New Roman" w:hAnsi="Times New Roman" w:cs="Times New Roman"/>
          <w:sz w:val="24"/>
          <w:szCs w:val="24"/>
        </w:rPr>
      </w:pPr>
    </w:p>
    <w:p w:rsidR="00651DCA" w:rsidRPr="00651DCA" w:rsidRDefault="00651DCA" w:rsidP="00651DCA">
      <w:pPr>
        <w:spacing w:line="480" w:lineRule="auto"/>
        <w:jc w:val="both"/>
        <w:rPr>
          <w:rFonts w:ascii="Times New Roman" w:hAnsi="Times New Roman" w:cs="Times New Roman"/>
          <w:sz w:val="24"/>
          <w:szCs w:val="24"/>
        </w:rPr>
      </w:pPr>
    </w:p>
    <w:p w:rsidR="003529AF" w:rsidRPr="00393E4B" w:rsidRDefault="003529AF" w:rsidP="003529AF">
      <w:pPr>
        <w:pStyle w:val="ListParagraph"/>
        <w:spacing w:line="480" w:lineRule="auto"/>
        <w:ind w:left="2880"/>
        <w:jc w:val="both"/>
        <w:rPr>
          <w:rFonts w:ascii="Times New Roman" w:hAnsi="Times New Roman" w:cs="Times New Roman"/>
          <w:sz w:val="24"/>
          <w:szCs w:val="24"/>
        </w:rPr>
      </w:pPr>
    </w:p>
    <w:p w:rsidR="00393E4B" w:rsidRPr="006A20BA" w:rsidRDefault="00393E4B" w:rsidP="00393E4B">
      <w:pPr>
        <w:pStyle w:val="ListParagraph"/>
        <w:spacing w:line="480" w:lineRule="auto"/>
        <w:ind w:left="1440"/>
        <w:jc w:val="both"/>
        <w:rPr>
          <w:rFonts w:ascii="Times New Roman" w:hAnsi="Times New Roman" w:cs="Times New Roman"/>
          <w:sz w:val="24"/>
          <w:szCs w:val="24"/>
        </w:rPr>
      </w:pPr>
    </w:p>
    <w:p w:rsidR="006A20BA" w:rsidRDefault="006A20BA" w:rsidP="001940DE">
      <w:pPr>
        <w:spacing w:line="480" w:lineRule="auto"/>
        <w:jc w:val="both"/>
        <w:rPr>
          <w:rFonts w:ascii="Times New Roman" w:hAnsi="Times New Roman" w:cs="Times New Roman"/>
          <w:sz w:val="24"/>
          <w:szCs w:val="24"/>
        </w:rPr>
      </w:pPr>
    </w:p>
    <w:p w:rsidR="006A20BA" w:rsidRPr="001940DE" w:rsidRDefault="006A20BA" w:rsidP="001940DE">
      <w:pPr>
        <w:spacing w:line="480" w:lineRule="auto"/>
        <w:jc w:val="both"/>
        <w:rPr>
          <w:rFonts w:ascii="Times New Roman" w:hAnsi="Times New Roman" w:cs="Times New Roman"/>
          <w:sz w:val="24"/>
          <w:szCs w:val="24"/>
        </w:rPr>
      </w:pPr>
    </w:p>
    <w:p w:rsidR="001940DE" w:rsidRPr="001940DE" w:rsidRDefault="001940DE" w:rsidP="001940DE">
      <w:pPr>
        <w:spacing w:line="480" w:lineRule="auto"/>
        <w:jc w:val="both"/>
        <w:rPr>
          <w:rFonts w:ascii="Times New Roman" w:hAnsi="Times New Roman" w:cs="Times New Roman"/>
          <w:sz w:val="24"/>
          <w:szCs w:val="24"/>
        </w:rPr>
      </w:pPr>
    </w:p>
    <w:p w:rsidR="001940DE" w:rsidRPr="001940DE" w:rsidRDefault="001940DE" w:rsidP="001940DE">
      <w:pPr>
        <w:spacing w:line="480" w:lineRule="auto"/>
        <w:jc w:val="both"/>
        <w:rPr>
          <w:rFonts w:ascii="Times New Roman" w:hAnsi="Times New Roman" w:cs="Times New Roman"/>
          <w:sz w:val="24"/>
          <w:szCs w:val="24"/>
        </w:rPr>
      </w:pPr>
    </w:p>
    <w:sectPr w:rsidR="001940DE" w:rsidRPr="001940DE" w:rsidSect="00484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5557"/>
    <w:multiLevelType w:val="hybridMultilevel"/>
    <w:tmpl w:val="C0643230"/>
    <w:lvl w:ilvl="0" w:tplc="CAEC47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865EF"/>
    <w:multiLevelType w:val="hybridMultilevel"/>
    <w:tmpl w:val="73AC2766"/>
    <w:lvl w:ilvl="0" w:tplc="BDCEFD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631040"/>
    <w:multiLevelType w:val="hybridMultilevel"/>
    <w:tmpl w:val="2A4ADF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70B04"/>
    <w:multiLevelType w:val="hybridMultilevel"/>
    <w:tmpl w:val="67F8FFB6"/>
    <w:lvl w:ilvl="0" w:tplc="89C01B9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BA5E1E"/>
    <w:multiLevelType w:val="hybridMultilevel"/>
    <w:tmpl w:val="AADC2670"/>
    <w:lvl w:ilvl="0" w:tplc="F2E4B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9F31EE"/>
    <w:multiLevelType w:val="hybridMultilevel"/>
    <w:tmpl w:val="788C1DE8"/>
    <w:lvl w:ilvl="0" w:tplc="78AA73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017EED"/>
    <w:multiLevelType w:val="hybridMultilevel"/>
    <w:tmpl w:val="542CA7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776BC"/>
    <w:multiLevelType w:val="hybridMultilevel"/>
    <w:tmpl w:val="1960B9EC"/>
    <w:lvl w:ilvl="0" w:tplc="8D7067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0DE"/>
    <w:rsid w:val="001940DE"/>
    <w:rsid w:val="003529AF"/>
    <w:rsid w:val="00393E4B"/>
    <w:rsid w:val="0048475B"/>
    <w:rsid w:val="00537596"/>
    <w:rsid w:val="00651DCA"/>
    <w:rsid w:val="00653D23"/>
    <w:rsid w:val="006A20BA"/>
    <w:rsid w:val="006C6228"/>
    <w:rsid w:val="007136AD"/>
    <w:rsid w:val="00A06DC8"/>
    <w:rsid w:val="00AF5A2F"/>
    <w:rsid w:val="00D029C7"/>
    <w:rsid w:val="00E76083"/>
    <w:rsid w:val="00EA5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Briana</cp:lastModifiedBy>
  <cp:revision>3</cp:revision>
  <dcterms:created xsi:type="dcterms:W3CDTF">2011-10-13T01:16:00Z</dcterms:created>
  <dcterms:modified xsi:type="dcterms:W3CDTF">2012-01-06T05:48:00Z</dcterms:modified>
</cp:coreProperties>
</file>